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5D" w:rsidRPr="000F6A5D" w:rsidRDefault="000F6A5D" w:rsidP="000F6A5D">
      <w:pPr>
        <w:rPr>
          <w:rFonts w:ascii="黑体" w:eastAsia="黑体" w:hAnsi="Times New Roman" w:cs="方正小标宋简体"/>
          <w:sz w:val="28"/>
          <w:szCs w:val="28"/>
        </w:rPr>
      </w:pPr>
      <w:r w:rsidRPr="000F6A5D">
        <w:rPr>
          <w:rFonts w:ascii="黑体" w:eastAsia="黑体" w:hAnsi="Times New Roman" w:cs="方正小标宋简体" w:hint="eastAsia"/>
          <w:sz w:val="28"/>
          <w:szCs w:val="28"/>
        </w:rPr>
        <w:t>任务书范文：</w:t>
      </w:r>
    </w:p>
    <w:p w:rsidR="009F780E" w:rsidRPr="009F780E" w:rsidRDefault="009F780E" w:rsidP="009F780E">
      <w:pPr>
        <w:jc w:val="center"/>
        <w:rPr>
          <w:rFonts w:ascii="黑体" w:eastAsia="黑体" w:hAnsi="Times New Roman" w:cs="Times New Roman"/>
          <w:sz w:val="36"/>
          <w:szCs w:val="36"/>
        </w:rPr>
      </w:pPr>
      <w:r w:rsidRPr="009F780E">
        <w:rPr>
          <w:rFonts w:ascii="黑体" w:eastAsia="黑体" w:hAnsi="Times New Roman" w:cs="方正小标宋简体" w:hint="eastAsia"/>
          <w:sz w:val="36"/>
          <w:szCs w:val="36"/>
        </w:rPr>
        <w:t>郑州升达经贸管理学院</w:t>
      </w:r>
    </w:p>
    <w:p w:rsidR="009F780E" w:rsidRPr="009F780E" w:rsidRDefault="009F780E" w:rsidP="009F780E">
      <w:pPr>
        <w:jc w:val="center"/>
        <w:rPr>
          <w:rFonts w:ascii="黑体" w:eastAsia="黑体" w:hAnsi="Times New Roman" w:cs="Times New Roman"/>
          <w:sz w:val="36"/>
          <w:szCs w:val="36"/>
        </w:rPr>
      </w:pPr>
      <w:r w:rsidRPr="009F780E">
        <w:rPr>
          <w:rFonts w:ascii="黑体" w:eastAsia="黑体" w:hAnsi="Times New Roman" w:cs="方正小标宋简体" w:hint="eastAsia"/>
          <w:sz w:val="36"/>
          <w:szCs w:val="36"/>
        </w:rPr>
        <w:t>毕业论文（设计）任务书</w:t>
      </w:r>
    </w:p>
    <w:p w:rsidR="009F780E" w:rsidRPr="009F780E" w:rsidRDefault="009F780E" w:rsidP="009F780E">
      <w:pPr>
        <w:jc w:val="center"/>
        <w:rPr>
          <w:rFonts w:ascii="黑体" w:eastAsia="黑体" w:hAnsi="Times New Roman" w:cs="Times New Roman"/>
          <w:b/>
          <w:bCs/>
          <w:sz w:val="32"/>
          <w:szCs w:val="32"/>
        </w:rPr>
      </w:pPr>
    </w:p>
    <w:p w:rsidR="009F780E" w:rsidRPr="009F780E" w:rsidRDefault="009F780E" w:rsidP="009F780E">
      <w:pPr>
        <w:ind w:firstLineChars="100" w:firstLine="280"/>
        <w:rPr>
          <w:rFonts w:ascii="黑体" w:eastAsia="黑体" w:hAnsi="Times New Roman" w:cs="Times New Roman"/>
          <w:bCs/>
          <w:sz w:val="28"/>
          <w:szCs w:val="28"/>
        </w:rPr>
      </w:pPr>
      <w:r w:rsidRPr="009F780E">
        <w:rPr>
          <w:rFonts w:ascii="黑体" w:eastAsia="黑体" w:hAnsi="Times New Roman" w:cs="黑体" w:hint="eastAsia"/>
          <w:bCs/>
          <w:sz w:val="28"/>
          <w:szCs w:val="28"/>
        </w:rPr>
        <w:t>题目</w:t>
      </w:r>
      <w:r w:rsidRPr="009F780E">
        <w:rPr>
          <w:rFonts w:ascii="黑体" w:eastAsia="黑体" w:hAnsi="Times New Roman" w:cs="黑体"/>
          <w:bCs/>
          <w:sz w:val="28"/>
          <w:szCs w:val="28"/>
          <w:u w:val="single"/>
        </w:rPr>
        <w:t xml:space="preserve"> </w:t>
      </w:r>
      <w:r w:rsidR="00D419FE">
        <w:rPr>
          <w:rFonts w:ascii="黑体" w:eastAsia="黑体" w:hAnsi="Times New Roman" w:cs="黑体" w:hint="eastAsia"/>
          <w:bCs/>
          <w:sz w:val="28"/>
          <w:szCs w:val="28"/>
          <w:u w:val="single"/>
        </w:rPr>
        <w:t xml:space="preserve"> 苹果产品在当前竞争环境下的优势分析</w:t>
      </w:r>
      <w:r w:rsidRPr="009F780E">
        <w:rPr>
          <w:rFonts w:ascii="黑体" w:eastAsia="黑体" w:hAnsi="Times New Roman" w:cs="黑体"/>
          <w:bCs/>
          <w:sz w:val="28"/>
          <w:szCs w:val="28"/>
          <w:u w:val="single"/>
        </w:rPr>
        <w:t xml:space="preserve">         </w:t>
      </w:r>
    </w:p>
    <w:p w:rsidR="009F780E" w:rsidRPr="009F780E" w:rsidRDefault="009F780E" w:rsidP="00D419FE">
      <w:pPr>
        <w:ind w:leftChars="134" w:left="281"/>
        <w:rPr>
          <w:rFonts w:ascii="黑体" w:eastAsia="黑体" w:hAnsi="Times New Roman" w:cs="黑体"/>
          <w:bCs/>
          <w:sz w:val="28"/>
          <w:szCs w:val="28"/>
        </w:rPr>
      </w:pPr>
      <w:r w:rsidRPr="009F780E">
        <w:rPr>
          <w:rFonts w:ascii="黑体" w:eastAsia="黑体" w:hAnsi="Times New Roman" w:cs="黑体" w:hint="eastAsia"/>
          <w:bCs/>
          <w:sz w:val="28"/>
          <w:szCs w:val="28"/>
        </w:rPr>
        <w:t>班级</w:t>
      </w:r>
      <w:r w:rsidRPr="009F780E">
        <w:rPr>
          <w:rFonts w:ascii="黑体" w:eastAsia="黑体" w:hAnsi="Times New Roman" w:cs="黑体"/>
          <w:bCs/>
          <w:sz w:val="28"/>
          <w:szCs w:val="28"/>
          <w:u w:val="single"/>
        </w:rPr>
        <w:t xml:space="preserve"> </w:t>
      </w:r>
      <w:r w:rsidR="00D419FE">
        <w:rPr>
          <w:rFonts w:ascii="黑体" w:eastAsia="黑体" w:hAnsi="Times New Roman" w:cs="黑体"/>
          <w:bCs/>
          <w:sz w:val="28"/>
          <w:szCs w:val="28"/>
          <w:u w:val="single"/>
        </w:rPr>
        <w:t>201</w:t>
      </w:r>
      <w:r w:rsidR="00D419FE">
        <w:rPr>
          <w:rFonts w:ascii="黑体" w:eastAsia="黑体" w:hAnsi="Times New Roman" w:cs="黑体" w:hint="eastAsia"/>
          <w:bCs/>
          <w:sz w:val="28"/>
          <w:szCs w:val="28"/>
          <w:u w:val="single"/>
        </w:rPr>
        <w:t>5</w:t>
      </w:r>
      <w:r w:rsidR="00D419FE" w:rsidRPr="00D419FE">
        <w:rPr>
          <w:rFonts w:ascii="黑体" w:eastAsia="黑体" w:hAnsi="Times New Roman" w:cs="黑体"/>
          <w:bCs/>
          <w:sz w:val="28"/>
          <w:szCs w:val="28"/>
          <w:u w:val="single"/>
        </w:rPr>
        <w:t>级电子信息工程本科1班</w:t>
      </w:r>
      <w:r w:rsidRPr="009F780E">
        <w:rPr>
          <w:rFonts w:ascii="黑体" w:eastAsia="黑体" w:hAnsi="Times New Roman" w:cs="黑体"/>
          <w:bCs/>
          <w:sz w:val="28"/>
          <w:szCs w:val="28"/>
          <w:u w:val="single"/>
        </w:rPr>
        <w:t xml:space="preserve"> </w:t>
      </w:r>
      <w:r w:rsidRPr="009F780E">
        <w:rPr>
          <w:rFonts w:ascii="黑体" w:eastAsia="黑体" w:hAnsi="Times New Roman" w:cs="黑体" w:hint="eastAsia"/>
          <w:bCs/>
          <w:sz w:val="28"/>
          <w:szCs w:val="28"/>
        </w:rPr>
        <w:t>学号</w:t>
      </w:r>
      <w:r w:rsidRPr="009F780E">
        <w:rPr>
          <w:rFonts w:ascii="黑体" w:eastAsia="黑体" w:hAnsi="Times New Roman" w:cs="黑体"/>
          <w:bCs/>
          <w:sz w:val="28"/>
          <w:szCs w:val="28"/>
          <w:u w:val="single"/>
        </w:rPr>
        <w:t xml:space="preserve"> </w:t>
      </w:r>
      <w:r w:rsidR="00D419FE">
        <w:rPr>
          <w:rFonts w:ascii="黑体" w:eastAsia="黑体" w:hAnsi="Times New Roman" w:cs="黑体" w:hint="eastAsia"/>
          <w:bCs/>
          <w:sz w:val="28"/>
          <w:szCs w:val="28"/>
          <w:u w:val="single"/>
        </w:rPr>
        <w:t xml:space="preserve">201505010101  </w:t>
      </w:r>
      <w:r w:rsidRPr="009F780E">
        <w:rPr>
          <w:rFonts w:ascii="黑体" w:eastAsia="黑体" w:hAnsi="Times New Roman" w:cs="黑体"/>
          <w:bCs/>
          <w:sz w:val="28"/>
          <w:szCs w:val="28"/>
          <w:u w:val="single"/>
        </w:rPr>
        <w:t xml:space="preserve">  </w:t>
      </w:r>
      <w:r w:rsidRPr="009F780E">
        <w:rPr>
          <w:rFonts w:ascii="黑体" w:eastAsia="黑体" w:hAnsi="Times New Roman" w:cs="黑体"/>
          <w:sz w:val="28"/>
          <w:szCs w:val="28"/>
          <w:u w:val="single"/>
        </w:rPr>
        <w:t xml:space="preserve">    </w:t>
      </w:r>
      <w:r w:rsidRPr="009F780E">
        <w:rPr>
          <w:rFonts w:ascii="黑体" w:eastAsia="黑体" w:hAnsi="Times New Roman" w:cs="黑体"/>
          <w:bCs/>
          <w:sz w:val="28"/>
          <w:szCs w:val="28"/>
          <w:u w:val="single"/>
        </w:rPr>
        <w:t xml:space="preserve">   </w:t>
      </w:r>
      <w:r w:rsidR="00D419FE">
        <w:rPr>
          <w:rFonts w:ascii="黑体" w:eastAsia="黑体" w:hAnsi="Times New Roman" w:cs="黑体" w:hint="eastAsia"/>
          <w:bCs/>
          <w:sz w:val="28"/>
          <w:szCs w:val="28"/>
          <w:u w:val="single"/>
        </w:rPr>
        <w:t xml:space="preserve">  </w:t>
      </w:r>
      <w:r w:rsidRPr="009F780E">
        <w:rPr>
          <w:rFonts w:ascii="黑体" w:eastAsia="黑体" w:hAnsi="Times New Roman" w:cs="黑体" w:hint="eastAsia"/>
          <w:bCs/>
          <w:sz w:val="28"/>
          <w:szCs w:val="28"/>
        </w:rPr>
        <w:t>姓名</w:t>
      </w:r>
      <w:r w:rsidRPr="009F780E">
        <w:rPr>
          <w:rFonts w:ascii="黑体" w:eastAsia="黑体" w:hAnsi="Times New Roman" w:cs="黑体"/>
          <w:bCs/>
          <w:sz w:val="28"/>
          <w:szCs w:val="28"/>
          <w:u w:val="single"/>
        </w:rPr>
        <w:t xml:space="preserve"> </w:t>
      </w:r>
      <w:r w:rsidR="00D419FE">
        <w:rPr>
          <w:rFonts w:ascii="黑体" w:eastAsia="黑体" w:hAnsi="Times New Roman" w:cs="黑体" w:hint="eastAsia"/>
          <w:bCs/>
          <w:sz w:val="28"/>
          <w:szCs w:val="28"/>
          <w:u w:val="single"/>
        </w:rPr>
        <w:t>李  四</w:t>
      </w:r>
      <w:r w:rsidRPr="009F780E">
        <w:rPr>
          <w:rFonts w:ascii="黑体" w:eastAsia="黑体" w:hAnsi="Times New Roman" w:cs="黑体"/>
          <w:bCs/>
          <w:sz w:val="28"/>
          <w:szCs w:val="28"/>
          <w:u w:val="single"/>
        </w:rPr>
        <w:t xml:space="preserve">     </w:t>
      </w:r>
    </w:p>
    <w:p w:rsidR="009F780E" w:rsidRPr="009F780E" w:rsidRDefault="00100E00" w:rsidP="003F7938">
      <w:pPr>
        <w:spacing w:line="360" w:lineRule="auto"/>
        <w:ind w:left="281"/>
        <w:rPr>
          <w:rFonts w:ascii="宋体" w:eastAsia="宋体" w:hAnsi="宋体" w:cs="Times New Roman"/>
          <w:bCs/>
          <w:sz w:val="24"/>
          <w:szCs w:val="24"/>
        </w:rPr>
      </w:pPr>
      <w:r w:rsidRPr="009F780E">
        <w:rPr>
          <w:rFonts w:ascii="宋体" w:eastAsia="宋体" w:hAnsi="宋体" w:cs="黑体"/>
          <w:bCs/>
          <w:sz w:val="24"/>
          <w:szCs w:val="24"/>
        </w:rPr>
        <w:fldChar w:fldCharType="begin"/>
      </w:r>
      <w:r w:rsidR="009F780E" w:rsidRPr="009F780E">
        <w:rPr>
          <w:rFonts w:ascii="宋体" w:eastAsia="宋体" w:hAnsi="宋体" w:cs="黑体"/>
          <w:bCs/>
          <w:sz w:val="24"/>
          <w:szCs w:val="24"/>
        </w:rPr>
        <w:instrText xml:space="preserve"> = 1 \* CHINESENUM3 </w:instrText>
      </w:r>
      <w:r w:rsidRPr="009F780E">
        <w:rPr>
          <w:rFonts w:ascii="宋体" w:eastAsia="宋体" w:hAnsi="宋体" w:cs="黑体"/>
          <w:bCs/>
          <w:sz w:val="24"/>
          <w:szCs w:val="24"/>
        </w:rPr>
        <w:fldChar w:fldCharType="separate"/>
      </w:r>
      <w:r w:rsidR="009F780E" w:rsidRPr="009F780E">
        <w:rPr>
          <w:rFonts w:ascii="宋体" w:eastAsia="宋体" w:hAnsi="宋体" w:cs="黑体" w:hint="eastAsia"/>
          <w:bCs/>
          <w:sz w:val="24"/>
          <w:szCs w:val="24"/>
        </w:rPr>
        <w:t>一</w:t>
      </w:r>
      <w:r w:rsidRPr="009F780E">
        <w:rPr>
          <w:rFonts w:ascii="宋体" w:eastAsia="宋体" w:hAnsi="宋体" w:cs="黑体"/>
          <w:bCs/>
          <w:sz w:val="24"/>
          <w:szCs w:val="24"/>
        </w:rPr>
        <w:fldChar w:fldCharType="end"/>
      </w:r>
      <w:r w:rsidR="009F780E" w:rsidRPr="009F780E">
        <w:rPr>
          <w:rFonts w:ascii="宋体" w:eastAsia="宋体" w:hAnsi="宋体" w:cs="黑体" w:hint="eastAsia"/>
          <w:bCs/>
          <w:sz w:val="24"/>
          <w:szCs w:val="24"/>
        </w:rPr>
        <w:t>、主要内容：</w:t>
      </w:r>
    </w:p>
    <w:p w:rsidR="009F780E" w:rsidRPr="003F7938" w:rsidRDefault="00360AEB" w:rsidP="003F7938">
      <w:pPr>
        <w:spacing w:line="360" w:lineRule="auto"/>
        <w:ind w:firstLine="570"/>
        <w:rPr>
          <w:rFonts w:ascii="宋体" w:eastAsia="宋体" w:hAnsi="宋体" w:cs="Times New Roman"/>
          <w:bCs/>
          <w:sz w:val="24"/>
          <w:szCs w:val="24"/>
        </w:rPr>
      </w:pPr>
      <w:r w:rsidRPr="003F7938">
        <w:rPr>
          <w:rFonts w:ascii="宋体" w:eastAsia="宋体" w:hAnsi="宋体" w:cs="Times New Roman" w:hint="eastAsia"/>
          <w:bCs/>
          <w:sz w:val="24"/>
          <w:szCs w:val="24"/>
        </w:rPr>
        <w:t>本文将应用所学的专业知识，理论联系实际，对苹果产品在当前竞争环境下的优势进行深入分析和探讨，具体研究内容包括：</w:t>
      </w:r>
    </w:p>
    <w:p w:rsidR="00360AEB" w:rsidRPr="003F7938" w:rsidRDefault="00360AEB" w:rsidP="003F7938">
      <w:pPr>
        <w:spacing w:line="360" w:lineRule="auto"/>
        <w:ind w:firstLine="570"/>
        <w:rPr>
          <w:rFonts w:ascii="宋体" w:eastAsia="宋体" w:hAnsi="宋体" w:cs="Times New Roman"/>
          <w:bCs/>
          <w:sz w:val="24"/>
          <w:szCs w:val="24"/>
        </w:rPr>
      </w:pPr>
      <w:r w:rsidRPr="003F7938">
        <w:rPr>
          <w:rFonts w:ascii="宋体" w:eastAsia="宋体" w:hAnsi="宋体" w:cs="Times New Roman" w:hint="eastAsia"/>
          <w:bCs/>
          <w:sz w:val="24"/>
          <w:szCs w:val="24"/>
        </w:rPr>
        <w:t>（</w:t>
      </w:r>
      <w:r w:rsidR="00510A8D" w:rsidRPr="003F7938">
        <w:rPr>
          <w:rFonts w:ascii="宋体" w:eastAsia="宋体" w:hAnsi="宋体" w:cs="Times New Roman" w:hint="eastAsia"/>
          <w:bCs/>
          <w:sz w:val="24"/>
          <w:szCs w:val="24"/>
        </w:rPr>
        <w:t>一</w:t>
      </w:r>
      <w:r w:rsidRPr="003F7938">
        <w:rPr>
          <w:rFonts w:ascii="宋体" w:eastAsia="宋体" w:hAnsi="宋体" w:cs="Times New Roman" w:hint="eastAsia"/>
          <w:bCs/>
          <w:sz w:val="24"/>
          <w:szCs w:val="24"/>
        </w:rPr>
        <w:t>）苹果公司简介。</w:t>
      </w:r>
    </w:p>
    <w:p w:rsidR="00360AEB" w:rsidRPr="003F7938" w:rsidRDefault="00360AEB" w:rsidP="003F7938">
      <w:pPr>
        <w:spacing w:line="360" w:lineRule="auto"/>
        <w:ind w:firstLine="570"/>
        <w:rPr>
          <w:rFonts w:ascii="宋体" w:eastAsia="宋体" w:hAnsi="宋体" w:cs="Times New Roman"/>
          <w:bCs/>
          <w:sz w:val="24"/>
          <w:szCs w:val="24"/>
        </w:rPr>
      </w:pPr>
      <w:r w:rsidRPr="003F7938">
        <w:rPr>
          <w:rFonts w:ascii="宋体" w:eastAsia="宋体" w:hAnsi="宋体" w:cs="Times New Roman" w:hint="eastAsia"/>
          <w:bCs/>
          <w:sz w:val="24"/>
          <w:szCs w:val="24"/>
        </w:rPr>
        <w:t>（</w:t>
      </w:r>
      <w:r w:rsidR="00510A8D" w:rsidRPr="003F7938">
        <w:rPr>
          <w:rFonts w:ascii="宋体" w:eastAsia="宋体" w:hAnsi="宋体" w:cs="Times New Roman" w:hint="eastAsia"/>
          <w:bCs/>
          <w:sz w:val="24"/>
          <w:szCs w:val="24"/>
        </w:rPr>
        <w:t>二</w:t>
      </w:r>
      <w:r w:rsidRPr="003F7938">
        <w:rPr>
          <w:rFonts w:ascii="宋体" w:eastAsia="宋体" w:hAnsi="宋体" w:cs="Times New Roman" w:hint="eastAsia"/>
          <w:bCs/>
          <w:sz w:val="24"/>
          <w:szCs w:val="24"/>
        </w:rPr>
        <w:t>）苹果产品发展史。</w:t>
      </w:r>
    </w:p>
    <w:p w:rsidR="00360AEB" w:rsidRPr="003F7938" w:rsidRDefault="00360AEB" w:rsidP="003F7938">
      <w:pPr>
        <w:spacing w:line="360" w:lineRule="auto"/>
        <w:ind w:firstLine="570"/>
        <w:rPr>
          <w:rFonts w:ascii="宋体" w:eastAsia="宋体" w:hAnsi="宋体" w:cs="Times New Roman"/>
          <w:bCs/>
          <w:sz w:val="24"/>
          <w:szCs w:val="24"/>
        </w:rPr>
      </w:pPr>
      <w:r w:rsidRPr="003F7938">
        <w:rPr>
          <w:rFonts w:ascii="宋体" w:eastAsia="宋体" w:hAnsi="宋体" w:cs="Times New Roman" w:hint="eastAsia"/>
          <w:bCs/>
          <w:sz w:val="24"/>
          <w:szCs w:val="24"/>
        </w:rPr>
        <w:t>（</w:t>
      </w:r>
      <w:r w:rsidR="00510A8D" w:rsidRPr="003F7938">
        <w:rPr>
          <w:rFonts w:ascii="宋体" w:eastAsia="宋体" w:hAnsi="宋体" w:cs="Times New Roman" w:hint="eastAsia"/>
          <w:bCs/>
          <w:sz w:val="24"/>
          <w:szCs w:val="24"/>
        </w:rPr>
        <w:t>三</w:t>
      </w:r>
      <w:r w:rsidRPr="003F7938">
        <w:rPr>
          <w:rFonts w:ascii="宋体" w:eastAsia="宋体" w:hAnsi="宋体" w:cs="Times New Roman" w:hint="eastAsia"/>
          <w:bCs/>
          <w:sz w:val="24"/>
          <w:szCs w:val="24"/>
        </w:rPr>
        <w:t>）苹果各类产品在当前环境下与主要竞争对手产品的对比优势分析。</w:t>
      </w:r>
    </w:p>
    <w:p w:rsidR="009F780E" w:rsidRPr="009F780E" w:rsidRDefault="00360AEB" w:rsidP="003F7938">
      <w:pPr>
        <w:spacing w:line="360" w:lineRule="auto"/>
        <w:ind w:firstLine="570"/>
        <w:rPr>
          <w:rFonts w:ascii="宋体" w:eastAsia="宋体" w:hAnsi="宋体" w:cs="Times New Roman"/>
          <w:bCs/>
          <w:sz w:val="24"/>
          <w:szCs w:val="24"/>
        </w:rPr>
      </w:pPr>
      <w:r w:rsidRPr="003F7938">
        <w:rPr>
          <w:rFonts w:ascii="宋体" w:eastAsia="宋体" w:hAnsi="宋体" w:cs="Times New Roman" w:hint="eastAsia"/>
          <w:bCs/>
          <w:sz w:val="24"/>
          <w:szCs w:val="24"/>
        </w:rPr>
        <w:t>（</w:t>
      </w:r>
      <w:r w:rsidR="00510A8D" w:rsidRPr="003F7938">
        <w:rPr>
          <w:rFonts w:ascii="宋体" w:eastAsia="宋体" w:hAnsi="宋体" w:cs="Times New Roman" w:hint="eastAsia"/>
          <w:bCs/>
          <w:sz w:val="24"/>
          <w:szCs w:val="24"/>
        </w:rPr>
        <w:t>四</w:t>
      </w:r>
      <w:r w:rsidRPr="003F7938">
        <w:rPr>
          <w:rFonts w:ascii="宋体" w:eastAsia="宋体" w:hAnsi="宋体" w:cs="Times New Roman" w:hint="eastAsia"/>
          <w:bCs/>
          <w:sz w:val="24"/>
          <w:szCs w:val="24"/>
        </w:rPr>
        <w:t>）苹果产品优势背后对我国科技产品发展的启示。</w:t>
      </w:r>
    </w:p>
    <w:p w:rsidR="00510A8D" w:rsidRPr="003F7938" w:rsidRDefault="009F780E" w:rsidP="003F7938">
      <w:pPr>
        <w:spacing w:line="360" w:lineRule="auto"/>
        <w:ind w:left="281"/>
        <w:rPr>
          <w:rFonts w:ascii="宋体" w:eastAsia="宋体" w:hAnsi="宋体" w:cs="Times New Roman"/>
          <w:bCs/>
          <w:sz w:val="24"/>
          <w:szCs w:val="24"/>
        </w:rPr>
      </w:pPr>
      <w:r w:rsidRPr="009F780E">
        <w:rPr>
          <w:rFonts w:ascii="宋体" w:eastAsia="宋体" w:hAnsi="宋体" w:cs="黑体" w:hint="eastAsia"/>
          <w:bCs/>
          <w:sz w:val="24"/>
          <w:szCs w:val="24"/>
        </w:rPr>
        <w:t>二、基本要求：</w:t>
      </w:r>
    </w:p>
    <w:p w:rsidR="009F780E" w:rsidRPr="003F7938" w:rsidRDefault="009F780E" w:rsidP="003F7938">
      <w:pPr>
        <w:spacing w:line="360" w:lineRule="auto"/>
        <w:ind w:left="281"/>
        <w:rPr>
          <w:rFonts w:ascii="宋体" w:eastAsia="宋体" w:hAnsi="宋体" w:cs="Times New Roman"/>
          <w:bCs/>
          <w:sz w:val="24"/>
          <w:szCs w:val="24"/>
        </w:rPr>
      </w:pPr>
      <w:r w:rsidRPr="009F780E">
        <w:rPr>
          <w:rFonts w:ascii="宋体" w:eastAsia="宋体" w:hAnsi="宋体" w:cs="Times New Roman" w:hint="eastAsia"/>
          <w:bCs/>
          <w:sz w:val="24"/>
          <w:szCs w:val="24"/>
        </w:rPr>
        <w:t>（一）质量要求</w:t>
      </w:r>
    </w:p>
    <w:p w:rsidR="00510A8D" w:rsidRPr="003F7938" w:rsidRDefault="00510A8D" w:rsidP="003F7938">
      <w:pPr>
        <w:spacing w:line="360" w:lineRule="auto"/>
        <w:ind w:firstLine="555"/>
        <w:rPr>
          <w:rFonts w:ascii="宋体" w:eastAsia="宋体" w:hAnsi="宋体" w:cs="Times New Roman"/>
          <w:bCs/>
          <w:sz w:val="24"/>
          <w:szCs w:val="24"/>
        </w:rPr>
      </w:pPr>
      <w:r w:rsidRPr="003F7938">
        <w:rPr>
          <w:rFonts w:ascii="宋体" w:eastAsia="宋体" w:hAnsi="宋体" w:cs="Times New Roman" w:hint="eastAsia"/>
          <w:bCs/>
          <w:sz w:val="24"/>
          <w:szCs w:val="24"/>
        </w:rPr>
        <w:t>1.资料充分，结构完整，论述清晰。</w:t>
      </w:r>
    </w:p>
    <w:p w:rsidR="00510A8D" w:rsidRPr="003F7938" w:rsidRDefault="00510A8D" w:rsidP="003F7938">
      <w:pPr>
        <w:spacing w:line="360" w:lineRule="auto"/>
        <w:ind w:firstLine="555"/>
        <w:rPr>
          <w:rFonts w:ascii="宋体" w:eastAsia="宋体" w:hAnsi="宋体" w:cs="Times New Roman"/>
          <w:bCs/>
          <w:sz w:val="24"/>
          <w:szCs w:val="24"/>
        </w:rPr>
      </w:pPr>
      <w:r w:rsidRPr="003F7938">
        <w:rPr>
          <w:rFonts w:ascii="宋体" w:eastAsia="宋体" w:hAnsi="宋体" w:cs="Times New Roman" w:hint="eastAsia"/>
          <w:bCs/>
          <w:sz w:val="24"/>
          <w:szCs w:val="24"/>
        </w:rPr>
        <w:t>2.重要数据引用他人成果要标明出处。</w:t>
      </w:r>
    </w:p>
    <w:p w:rsidR="00510A8D" w:rsidRPr="003F7938" w:rsidRDefault="00510A8D" w:rsidP="003F7938">
      <w:pPr>
        <w:spacing w:line="360" w:lineRule="auto"/>
        <w:ind w:firstLine="555"/>
        <w:rPr>
          <w:rFonts w:ascii="宋体" w:eastAsia="宋体" w:hAnsi="宋体" w:cs="Times New Roman"/>
          <w:bCs/>
          <w:sz w:val="24"/>
          <w:szCs w:val="24"/>
        </w:rPr>
      </w:pPr>
      <w:r w:rsidRPr="003F7938">
        <w:rPr>
          <w:rFonts w:ascii="宋体" w:eastAsia="宋体" w:hAnsi="宋体" w:cs="Times New Roman" w:hint="eastAsia"/>
          <w:bCs/>
          <w:sz w:val="24"/>
          <w:szCs w:val="24"/>
        </w:rPr>
        <w:t>3.符合我院毕业论文撰写规范。</w:t>
      </w:r>
    </w:p>
    <w:p w:rsidR="00510A8D" w:rsidRPr="003F7938" w:rsidRDefault="00510A8D" w:rsidP="003F7938">
      <w:pPr>
        <w:spacing w:line="360" w:lineRule="auto"/>
        <w:ind w:firstLine="555"/>
        <w:rPr>
          <w:rFonts w:ascii="宋体" w:eastAsia="宋体" w:hAnsi="宋体" w:cs="Times New Roman"/>
          <w:bCs/>
          <w:sz w:val="24"/>
          <w:szCs w:val="24"/>
        </w:rPr>
      </w:pPr>
      <w:r w:rsidRPr="003F7938">
        <w:rPr>
          <w:rFonts w:ascii="宋体" w:eastAsia="宋体" w:hAnsi="宋体" w:cs="Times New Roman" w:hint="eastAsia"/>
          <w:bCs/>
          <w:sz w:val="24"/>
          <w:szCs w:val="24"/>
        </w:rPr>
        <w:t>4.</w:t>
      </w:r>
      <w:r w:rsidR="001E3F50" w:rsidRPr="003F7938">
        <w:rPr>
          <w:rFonts w:ascii="宋体" w:eastAsia="宋体" w:hAnsi="宋体" w:cs="Times New Roman" w:hint="eastAsia"/>
          <w:bCs/>
          <w:sz w:val="24"/>
          <w:szCs w:val="24"/>
        </w:rPr>
        <w:t xml:space="preserve"> 定期主动向指导教师汇报论文进度，认真填写</w:t>
      </w:r>
      <w:r w:rsidRPr="003F7938">
        <w:rPr>
          <w:rFonts w:ascii="宋体" w:eastAsia="宋体" w:hAnsi="宋体" w:cs="Times New Roman" w:hint="eastAsia"/>
          <w:bCs/>
          <w:sz w:val="24"/>
          <w:szCs w:val="24"/>
        </w:rPr>
        <w:t>相关表格。</w:t>
      </w:r>
    </w:p>
    <w:p w:rsidR="00510A8D" w:rsidRPr="003F7938" w:rsidRDefault="00510A8D" w:rsidP="003F7938">
      <w:pPr>
        <w:spacing w:line="360" w:lineRule="auto"/>
        <w:ind w:firstLine="555"/>
        <w:rPr>
          <w:rFonts w:ascii="宋体" w:eastAsia="宋体" w:hAnsi="宋体" w:cs="Times New Roman"/>
          <w:bCs/>
          <w:sz w:val="24"/>
          <w:szCs w:val="24"/>
        </w:rPr>
      </w:pPr>
      <w:r w:rsidRPr="003F7938">
        <w:rPr>
          <w:rFonts w:ascii="宋体" w:eastAsia="宋体" w:hAnsi="宋体" w:cs="Times New Roman" w:hint="eastAsia"/>
          <w:bCs/>
          <w:sz w:val="24"/>
          <w:szCs w:val="24"/>
        </w:rPr>
        <w:t>5.按时完成毕业论文各阶段工作，不突击，不抄袭。</w:t>
      </w:r>
    </w:p>
    <w:p w:rsidR="00CC487B" w:rsidRPr="003F7938" w:rsidRDefault="00510A8D" w:rsidP="003F7938">
      <w:pPr>
        <w:spacing w:line="360" w:lineRule="auto"/>
        <w:ind w:firstLine="555"/>
        <w:rPr>
          <w:rFonts w:asciiTheme="minorEastAsia" w:hAnsiTheme="minorEastAsia" w:cs="Times New Roman"/>
          <w:bCs/>
          <w:sz w:val="24"/>
          <w:szCs w:val="24"/>
        </w:rPr>
      </w:pPr>
      <w:r w:rsidRPr="009F780E">
        <w:rPr>
          <w:rFonts w:asciiTheme="minorEastAsia" w:hAnsiTheme="minorEastAsia" w:cs="Times New Roman" w:hint="eastAsia"/>
          <w:bCs/>
          <w:sz w:val="24"/>
          <w:szCs w:val="24"/>
        </w:rPr>
        <w:t>（二）进度要求</w:t>
      </w:r>
    </w:p>
    <w:p w:rsidR="00AB5894" w:rsidRDefault="00CC487B" w:rsidP="00AB5894">
      <w:pPr>
        <w:spacing w:line="360" w:lineRule="auto"/>
        <w:ind w:firstLine="555"/>
        <w:rPr>
          <w:rFonts w:asciiTheme="minorEastAsia" w:hAnsiTheme="minorEastAsia"/>
          <w:sz w:val="24"/>
          <w:szCs w:val="24"/>
        </w:rPr>
      </w:pPr>
      <w:r w:rsidRPr="003F7938">
        <w:rPr>
          <w:rFonts w:asciiTheme="minorEastAsia" w:hAnsiTheme="minorEastAsia" w:cs="Times New Roman" w:hint="eastAsia"/>
          <w:bCs/>
          <w:sz w:val="24"/>
          <w:szCs w:val="24"/>
        </w:rPr>
        <w:t>1.</w:t>
      </w:r>
      <w:r w:rsidRPr="003F7938">
        <w:rPr>
          <w:rFonts w:ascii="宋体" w:eastAsia="宋体" w:hAnsi="宋体" w:cs="Times New Roman" w:hint="eastAsia"/>
          <w:sz w:val="24"/>
          <w:szCs w:val="24"/>
        </w:rPr>
        <w:t>明确论文任务，搜集资料</w:t>
      </w:r>
      <w:r w:rsidRPr="003F7938">
        <w:rPr>
          <w:rFonts w:ascii="宋体" w:eastAsia="宋体" w:hAnsi="宋体" w:cs="Times New Roman"/>
          <w:sz w:val="24"/>
          <w:szCs w:val="24"/>
        </w:rPr>
        <w:t>：</w:t>
      </w:r>
      <w:r w:rsidR="00AB5894">
        <w:rPr>
          <w:rFonts w:ascii="宋体" w:eastAsia="宋体" w:hAnsi="宋体" w:cs="Times New Roman" w:hint="eastAsia"/>
          <w:sz w:val="24"/>
          <w:szCs w:val="24"/>
        </w:rPr>
        <w:t>2016年10</w:t>
      </w:r>
      <w:r w:rsidRPr="003F7938">
        <w:rPr>
          <w:rFonts w:ascii="宋体" w:eastAsia="宋体" w:hAnsi="宋体" w:cs="Times New Roman"/>
          <w:sz w:val="24"/>
          <w:szCs w:val="24"/>
        </w:rPr>
        <w:t>月</w:t>
      </w:r>
      <w:r w:rsidR="00AB5894">
        <w:rPr>
          <w:rFonts w:ascii="宋体" w:eastAsia="宋体" w:hAnsi="宋体" w:cs="Times New Roman" w:hint="eastAsia"/>
          <w:sz w:val="24"/>
          <w:szCs w:val="24"/>
        </w:rPr>
        <w:t>初--10</w:t>
      </w:r>
      <w:r w:rsidRPr="003F7938">
        <w:rPr>
          <w:rFonts w:ascii="宋体" w:eastAsia="宋体" w:hAnsi="宋体" w:cs="Times New Roman"/>
          <w:sz w:val="24"/>
          <w:szCs w:val="24"/>
        </w:rPr>
        <w:t>月</w:t>
      </w:r>
      <w:r w:rsidR="00AB5894">
        <w:rPr>
          <w:rFonts w:ascii="宋体" w:eastAsia="宋体" w:hAnsi="宋体" w:cs="Times New Roman" w:hint="eastAsia"/>
          <w:sz w:val="24"/>
          <w:szCs w:val="24"/>
        </w:rPr>
        <w:t>中旬。</w:t>
      </w:r>
    </w:p>
    <w:p w:rsidR="001E3F50" w:rsidRDefault="00AB5894" w:rsidP="00AB5894">
      <w:pPr>
        <w:spacing w:line="360" w:lineRule="auto"/>
        <w:ind w:firstLine="555"/>
        <w:rPr>
          <w:rFonts w:ascii="宋体" w:eastAsia="宋体" w:hAnsi="宋体" w:cs="Times New Roman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2.完成开题报告，</w:t>
      </w:r>
      <w:r w:rsidR="00CC487B" w:rsidRPr="003F7938">
        <w:rPr>
          <w:rFonts w:ascii="宋体" w:eastAsia="宋体" w:hAnsi="宋体" w:cs="宋体" w:hint="eastAsia"/>
          <w:kern w:val="0"/>
          <w:sz w:val="24"/>
          <w:szCs w:val="24"/>
        </w:rPr>
        <w:t>撰写论文初稿</w:t>
      </w:r>
      <w:r w:rsidR="00CC487B" w:rsidRPr="003F7938">
        <w:rPr>
          <w:rFonts w:ascii="宋体" w:eastAsia="宋体" w:hAnsi="宋体" w:cs="Times New Roman"/>
          <w:sz w:val="24"/>
          <w:szCs w:val="24"/>
        </w:rPr>
        <w:t>：</w:t>
      </w:r>
      <w:r w:rsidR="00283B27">
        <w:rPr>
          <w:rFonts w:ascii="宋体" w:eastAsia="宋体" w:hAnsi="宋体" w:cs="Times New Roman" w:hint="eastAsia"/>
          <w:sz w:val="24"/>
          <w:szCs w:val="24"/>
        </w:rPr>
        <w:t>2016年</w:t>
      </w:r>
      <w:r>
        <w:rPr>
          <w:rFonts w:ascii="宋体" w:eastAsia="宋体" w:hAnsi="宋体" w:cs="Times New Roman" w:hint="eastAsia"/>
          <w:sz w:val="24"/>
          <w:szCs w:val="24"/>
        </w:rPr>
        <w:t>10</w:t>
      </w:r>
      <w:r w:rsidR="00CC487B" w:rsidRPr="003F7938">
        <w:rPr>
          <w:rFonts w:ascii="宋体" w:eastAsia="宋体" w:hAnsi="宋体" w:cs="Times New Roman"/>
          <w:sz w:val="24"/>
          <w:szCs w:val="24"/>
        </w:rPr>
        <w:t>月</w:t>
      </w:r>
      <w:r>
        <w:rPr>
          <w:rFonts w:ascii="宋体" w:eastAsia="宋体" w:hAnsi="宋体" w:cs="Times New Roman" w:hint="eastAsia"/>
          <w:sz w:val="24"/>
          <w:szCs w:val="24"/>
        </w:rPr>
        <w:t>中旬</w:t>
      </w:r>
      <w:r>
        <w:rPr>
          <w:rFonts w:ascii="宋体" w:eastAsia="宋体" w:hAnsi="宋体" w:cs="Times New Roman"/>
          <w:sz w:val="24"/>
          <w:szCs w:val="24"/>
        </w:rPr>
        <w:t>—</w:t>
      </w:r>
      <w:r>
        <w:rPr>
          <w:rFonts w:ascii="宋体" w:eastAsia="宋体" w:hAnsi="宋体" w:cs="Times New Roman" w:hint="eastAsia"/>
          <w:sz w:val="24"/>
          <w:szCs w:val="24"/>
        </w:rPr>
        <w:t>11月下旬。</w:t>
      </w:r>
    </w:p>
    <w:p w:rsidR="00AB5894" w:rsidRDefault="00AB5894" w:rsidP="00AB5894">
      <w:pPr>
        <w:spacing w:line="360" w:lineRule="auto"/>
        <w:ind w:firstLine="555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3.与指导教师沟通，完成论文定稿：</w:t>
      </w:r>
      <w:r w:rsidR="00283B27">
        <w:rPr>
          <w:rFonts w:ascii="宋体" w:eastAsia="宋体" w:hAnsi="宋体" w:cs="Times New Roman" w:hint="eastAsia"/>
          <w:sz w:val="24"/>
          <w:szCs w:val="24"/>
        </w:rPr>
        <w:t>2016年</w:t>
      </w:r>
      <w:r>
        <w:rPr>
          <w:rFonts w:ascii="宋体" w:eastAsia="宋体" w:hAnsi="宋体" w:cs="Times New Roman" w:hint="eastAsia"/>
          <w:sz w:val="24"/>
          <w:szCs w:val="24"/>
        </w:rPr>
        <w:t>11月下旬</w:t>
      </w:r>
      <w:r>
        <w:rPr>
          <w:rFonts w:ascii="宋体" w:eastAsia="宋体" w:hAnsi="宋体" w:cs="Times New Roman"/>
          <w:sz w:val="24"/>
          <w:szCs w:val="24"/>
        </w:rPr>
        <w:t>—</w:t>
      </w:r>
      <w:r>
        <w:rPr>
          <w:rFonts w:ascii="宋体" w:eastAsia="宋体" w:hAnsi="宋体" w:cs="Times New Roman" w:hint="eastAsia"/>
          <w:sz w:val="24"/>
          <w:szCs w:val="24"/>
        </w:rPr>
        <w:t>2017年1月上旬</w:t>
      </w:r>
      <w:r w:rsidR="00283B27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283B27" w:rsidRPr="00283B27" w:rsidRDefault="00283B27" w:rsidP="00AB5894">
      <w:pPr>
        <w:spacing w:line="360" w:lineRule="auto"/>
        <w:ind w:firstLine="555"/>
        <w:rPr>
          <w:rFonts w:asciiTheme="minorEastAsia" w:hAnsiTheme="minor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4.进入论文审阅阶段，准备答辩：2017年1月上旬</w:t>
      </w:r>
      <w:r>
        <w:rPr>
          <w:rFonts w:ascii="宋体" w:eastAsia="宋体" w:hAnsi="宋体" w:cs="Times New Roman"/>
          <w:sz w:val="24"/>
          <w:szCs w:val="24"/>
        </w:rPr>
        <w:t>—</w:t>
      </w:r>
      <w:r>
        <w:rPr>
          <w:rFonts w:ascii="宋体" w:eastAsia="宋体" w:hAnsi="宋体" w:cs="Times New Roman" w:hint="eastAsia"/>
          <w:sz w:val="24"/>
          <w:szCs w:val="24"/>
        </w:rPr>
        <w:t>3月中旬。</w:t>
      </w:r>
    </w:p>
    <w:p w:rsidR="009F780E" w:rsidRPr="009F780E" w:rsidRDefault="009F780E" w:rsidP="003F7938">
      <w:pPr>
        <w:spacing w:line="360" w:lineRule="auto"/>
        <w:ind w:left="281"/>
        <w:rPr>
          <w:rFonts w:asciiTheme="minorEastAsia" w:hAnsiTheme="minorEastAsia" w:cs="Times New Roman"/>
          <w:bCs/>
          <w:sz w:val="24"/>
          <w:szCs w:val="24"/>
        </w:rPr>
      </w:pPr>
      <w:r w:rsidRPr="009F780E">
        <w:rPr>
          <w:rFonts w:asciiTheme="minorEastAsia" w:hAnsiTheme="minorEastAsia" w:cs="黑体" w:hint="eastAsia"/>
          <w:bCs/>
          <w:sz w:val="24"/>
          <w:szCs w:val="24"/>
        </w:rPr>
        <w:t>三、主要参考资料：</w:t>
      </w:r>
      <w:r w:rsidR="00283B27">
        <w:rPr>
          <w:rFonts w:asciiTheme="minorEastAsia" w:hAnsiTheme="minorEastAsia" w:cs="黑体" w:hint="eastAsia"/>
          <w:bCs/>
          <w:sz w:val="24"/>
          <w:szCs w:val="24"/>
        </w:rPr>
        <w:t>（</w:t>
      </w:r>
      <w:r w:rsidR="00985A92">
        <w:rPr>
          <w:rFonts w:asciiTheme="minorEastAsia" w:hAnsiTheme="minorEastAsia" w:cs="黑体" w:hint="eastAsia"/>
          <w:bCs/>
          <w:sz w:val="24"/>
          <w:szCs w:val="24"/>
        </w:rPr>
        <w:t>本部分为教师推荐的参考资料</w:t>
      </w:r>
      <w:r w:rsidR="00283B27">
        <w:rPr>
          <w:rFonts w:asciiTheme="minorEastAsia" w:hAnsiTheme="minorEastAsia" w:cs="黑体" w:hint="eastAsia"/>
          <w:bCs/>
          <w:sz w:val="24"/>
          <w:szCs w:val="24"/>
        </w:rPr>
        <w:t>，不一定与</w:t>
      </w:r>
      <w:r w:rsidR="003F7938">
        <w:rPr>
          <w:rFonts w:asciiTheme="minorEastAsia" w:hAnsiTheme="minorEastAsia" w:cs="黑体" w:hint="eastAsia"/>
          <w:bCs/>
          <w:sz w:val="24"/>
          <w:szCs w:val="24"/>
        </w:rPr>
        <w:t>论文最后的参</w:t>
      </w:r>
      <w:r w:rsidR="003F7938">
        <w:rPr>
          <w:rFonts w:asciiTheme="minorEastAsia" w:hAnsiTheme="minorEastAsia" w:cs="黑体" w:hint="eastAsia"/>
          <w:bCs/>
          <w:sz w:val="24"/>
          <w:szCs w:val="24"/>
        </w:rPr>
        <w:lastRenderedPageBreak/>
        <w:t>考文献一致</w:t>
      </w:r>
      <w:r w:rsidR="00EC23E5">
        <w:rPr>
          <w:rFonts w:asciiTheme="minorEastAsia" w:hAnsiTheme="minorEastAsia" w:cs="黑体" w:hint="eastAsia"/>
          <w:bCs/>
          <w:sz w:val="24"/>
          <w:szCs w:val="24"/>
        </w:rPr>
        <w:t>，但要求格式规范</w:t>
      </w:r>
      <w:r w:rsidR="003F7938">
        <w:rPr>
          <w:rFonts w:asciiTheme="minorEastAsia" w:hAnsiTheme="minorEastAsia" w:cs="黑体" w:hint="eastAsia"/>
          <w:bCs/>
          <w:sz w:val="24"/>
          <w:szCs w:val="24"/>
        </w:rPr>
        <w:t>）</w:t>
      </w:r>
    </w:p>
    <w:p w:rsidR="001E3F50" w:rsidRPr="003F7938" w:rsidRDefault="003F7938" w:rsidP="003F7938">
      <w:pPr>
        <w:spacing w:line="360" w:lineRule="auto"/>
        <w:ind w:left="362"/>
        <w:rPr>
          <w:rFonts w:ascii="Calibri" w:eastAsia="宋体" w:hAnsi="Calibri" w:cs="Times New Roman"/>
          <w:sz w:val="24"/>
          <w:szCs w:val="24"/>
        </w:rPr>
      </w:pPr>
      <w:r w:rsidRPr="003F7938">
        <w:rPr>
          <w:rFonts w:ascii="宋体" w:hAnsi="宋体" w:hint="eastAsia"/>
          <w:sz w:val="24"/>
          <w:szCs w:val="24"/>
        </w:rPr>
        <w:t>1.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Jeffrey L.Cruikshank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．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The Apple Way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．李芳龄．中国财政经济出版社，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2007</w:t>
      </w:r>
      <w:r>
        <w:rPr>
          <w:rFonts w:ascii="Calibri" w:eastAsia="宋体" w:hAnsi="Calibri" w:cs="Times New Roman" w:hint="eastAsia"/>
          <w:sz w:val="24"/>
          <w:szCs w:val="24"/>
        </w:rPr>
        <w:t>.</w:t>
      </w:r>
    </w:p>
    <w:p w:rsidR="001E3F50" w:rsidRPr="003F7938" w:rsidRDefault="003F7938" w:rsidP="003F7938">
      <w:pPr>
        <w:spacing w:line="360" w:lineRule="auto"/>
        <w:ind w:left="362"/>
        <w:rPr>
          <w:rFonts w:ascii="宋体" w:eastAsia="宋体" w:hAnsi="宋体" w:cs="Times New Roman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杨尊五．打开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Mac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新世界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2.0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：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Mac OS X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初学者完全对应版．东南大学出版社，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2009</w:t>
      </w:r>
      <w:r>
        <w:rPr>
          <w:rFonts w:ascii="Calibri" w:eastAsia="宋体" w:hAnsi="Calibri" w:cs="Times New Roman" w:hint="eastAsia"/>
          <w:sz w:val="24"/>
          <w:szCs w:val="24"/>
        </w:rPr>
        <w:t>.</w:t>
      </w:r>
    </w:p>
    <w:p w:rsidR="001E3F50" w:rsidRPr="003F7938" w:rsidRDefault="003F7938" w:rsidP="003F7938">
      <w:pPr>
        <w:spacing w:line="360" w:lineRule="auto"/>
        <w:ind w:left="362"/>
        <w:rPr>
          <w:rFonts w:ascii="宋体" w:eastAsia="宋体" w:hAnsi="宋体" w:cs="Times New Roman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</w:t>
      </w:r>
      <w:r w:rsidR="001E3F50" w:rsidRPr="003F7938">
        <w:rPr>
          <w:rFonts w:ascii="Calibri" w:eastAsia="宋体" w:hAnsi="Calibri" w:cs="Times New Roman"/>
          <w:sz w:val="24"/>
          <w:szCs w:val="24"/>
        </w:rPr>
        <w:t>Michael Cusumano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．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The Puzzle of Apple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．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Communication of The ACM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．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2008</w:t>
      </w:r>
      <w:r>
        <w:rPr>
          <w:rFonts w:ascii="Calibri" w:eastAsia="宋体" w:hAnsi="Calibri" w:cs="Times New Roman" w:hint="eastAsia"/>
          <w:sz w:val="24"/>
          <w:szCs w:val="24"/>
        </w:rPr>
        <w:t>.</w:t>
      </w:r>
    </w:p>
    <w:p w:rsidR="003F7938" w:rsidRDefault="003F7938" w:rsidP="003F7938">
      <w:pPr>
        <w:spacing w:line="360" w:lineRule="auto"/>
        <w:ind w:left="362"/>
        <w:rPr>
          <w:rFonts w:ascii="Calibri" w:eastAsia="宋体" w:hAnsi="Calibri" w:cs="Times New Roman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孙鉴．</w:t>
      </w:r>
      <w:r w:rsidR="001E3F50" w:rsidRPr="003F7938">
        <w:rPr>
          <w:rFonts w:ascii="新宋体" w:eastAsia="新宋体" w:hAnsi="Calibri" w:cs="新宋体" w:hint="eastAsia"/>
          <w:kern w:val="0"/>
          <w:sz w:val="24"/>
          <w:szCs w:val="24"/>
        </w:rPr>
        <w:t>技术美学的人性化呈现——苹果产品设计解析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．大众文艺．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2011</w:t>
      </w:r>
      <w:r>
        <w:rPr>
          <w:rFonts w:ascii="Calibri" w:eastAsia="宋体" w:hAnsi="Calibri" w:cs="Times New Roman" w:hint="eastAsia"/>
          <w:sz w:val="24"/>
          <w:szCs w:val="24"/>
        </w:rPr>
        <w:t>.</w:t>
      </w:r>
    </w:p>
    <w:p w:rsidR="001E3F50" w:rsidRPr="003F7938" w:rsidRDefault="003F7938" w:rsidP="003F7938">
      <w:pPr>
        <w:spacing w:line="360" w:lineRule="auto"/>
        <w:ind w:left="362"/>
        <w:rPr>
          <w:rFonts w:ascii="Calibri" w:eastAsia="宋体" w:hAnsi="Calibri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5.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胡素青．苹果产品发展史．金融科技时代．</w:t>
      </w:r>
      <w:r w:rsidR="001E3F50" w:rsidRPr="003F7938">
        <w:rPr>
          <w:rFonts w:ascii="Calibri" w:eastAsia="宋体" w:hAnsi="Calibri" w:cs="Times New Roman" w:hint="eastAsia"/>
          <w:sz w:val="24"/>
          <w:szCs w:val="24"/>
        </w:rPr>
        <w:t>2011</w:t>
      </w:r>
      <w:r>
        <w:rPr>
          <w:rFonts w:ascii="Calibri" w:eastAsia="宋体" w:hAnsi="Calibri" w:cs="Times New Roman" w:hint="eastAsia"/>
          <w:sz w:val="24"/>
          <w:szCs w:val="24"/>
        </w:rPr>
        <w:t>.</w:t>
      </w:r>
    </w:p>
    <w:p w:rsidR="009F780E" w:rsidRPr="009F780E" w:rsidRDefault="009F780E" w:rsidP="003F7938">
      <w:pPr>
        <w:spacing w:line="360" w:lineRule="auto"/>
        <w:ind w:firstLineChars="150" w:firstLine="360"/>
        <w:rPr>
          <w:rFonts w:ascii="宋体" w:eastAsia="宋体" w:hAnsi="宋体" w:cs="Times New Roman"/>
          <w:sz w:val="24"/>
          <w:szCs w:val="24"/>
        </w:rPr>
      </w:pPr>
    </w:p>
    <w:p w:rsidR="009F780E" w:rsidRDefault="009F780E" w:rsidP="009F780E">
      <w:pPr>
        <w:spacing w:line="180" w:lineRule="auto"/>
        <w:rPr>
          <w:rFonts w:ascii="宋体" w:eastAsia="宋体" w:hAnsi="Times New Roman" w:cs="Times New Roman"/>
          <w:sz w:val="24"/>
          <w:szCs w:val="24"/>
        </w:rPr>
      </w:pPr>
    </w:p>
    <w:p w:rsidR="001E3F50" w:rsidRPr="009F780E" w:rsidRDefault="001E3F50" w:rsidP="009F780E">
      <w:pPr>
        <w:spacing w:line="180" w:lineRule="auto"/>
        <w:rPr>
          <w:rFonts w:ascii="宋体" w:eastAsia="宋体" w:hAnsi="Times New Roman" w:cs="Times New Roman"/>
          <w:sz w:val="24"/>
          <w:szCs w:val="24"/>
        </w:rPr>
      </w:pPr>
    </w:p>
    <w:p w:rsidR="00BE5A3C" w:rsidRDefault="00BE5A3C" w:rsidP="00BE5A3C">
      <w:pPr>
        <w:ind w:firstLineChars="261" w:firstLine="731"/>
        <w:rPr>
          <w:rFonts w:ascii="黑体" w:eastAsia="黑体" w:hAnsi="Times New Roman" w:cs="黑体"/>
          <w:bCs/>
          <w:sz w:val="28"/>
          <w:szCs w:val="28"/>
        </w:rPr>
      </w:pPr>
    </w:p>
    <w:p w:rsidR="009F780E" w:rsidRPr="009F780E" w:rsidRDefault="009F780E" w:rsidP="00BE5A3C">
      <w:pPr>
        <w:ind w:firstLineChars="261" w:firstLine="835"/>
        <w:rPr>
          <w:rFonts w:ascii="黑体" w:eastAsia="黑体" w:hAnsi="Times New Roman" w:cs="Times New Roman"/>
          <w:bCs/>
          <w:spacing w:val="20"/>
          <w:kern w:val="10"/>
          <w:sz w:val="28"/>
          <w:szCs w:val="28"/>
        </w:rPr>
      </w:pPr>
      <w:r w:rsidRPr="009F780E">
        <w:rPr>
          <w:rFonts w:ascii="黑体" w:eastAsia="黑体" w:hAnsi="Times New Roman" w:cs="黑体" w:hint="eastAsia"/>
          <w:bCs/>
          <w:spacing w:val="20"/>
          <w:kern w:val="10"/>
          <w:sz w:val="28"/>
          <w:szCs w:val="28"/>
        </w:rPr>
        <w:t>指导教师签名：</w:t>
      </w:r>
      <w:r w:rsidRPr="009F780E">
        <w:rPr>
          <w:rFonts w:ascii="Times New Roman" w:eastAsia="黑体" w:hAnsi="Times New Roman" w:cs="Times New Roman"/>
          <w:spacing w:val="20"/>
          <w:kern w:val="10"/>
          <w:sz w:val="28"/>
          <w:szCs w:val="28"/>
          <w:u w:val="single"/>
        </w:rPr>
        <w:t xml:space="preserve">                 </w:t>
      </w:r>
    </w:p>
    <w:p w:rsidR="009F780E" w:rsidRPr="009F780E" w:rsidRDefault="009F780E" w:rsidP="009F780E">
      <w:pPr>
        <w:ind w:firstLineChars="300" w:firstLine="840"/>
        <w:rPr>
          <w:rFonts w:ascii="黑体" w:eastAsia="黑体" w:hAnsi="Times New Roman" w:cs="Times New Roman"/>
          <w:bCs/>
          <w:sz w:val="28"/>
          <w:szCs w:val="28"/>
          <w:u w:val="single"/>
        </w:rPr>
      </w:pPr>
      <w:r w:rsidRPr="009F780E">
        <w:rPr>
          <w:rFonts w:ascii="黑体" w:eastAsia="黑体" w:hAnsi="Times New Roman" w:cs="黑体" w:hint="eastAsia"/>
          <w:bCs/>
          <w:sz w:val="28"/>
          <w:szCs w:val="28"/>
        </w:rPr>
        <w:t>专业负责人签名：</w:t>
      </w:r>
      <w:r w:rsidRPr="009F780E">
        <w:rPr>
          <w:rFonts w:ascii="黑体" w:eastAsia="黑体" w:hAnsi="Times New Roman" w:cs="黑体"/>
          <w:bCs/>
          <w:sz w:val="28"/>
          <w:szCs w:val="28"/>
          <w:u w:val="single"/>
        </w:rPr>
        <w:t xml:space="preserve">                      </w:t>
      </w:r>
    </w:p>
    <w:p w:rsidR="009F780E" w:rsidRPr="009F780E" w:rsidRDefault="009F780E" w:rsidP="001E3F50">
      <w:pPr>
        <w:rPr>
          <w:rFonts w:ascii="黑体" w:eastAsia="黑体" w:hAnsi="Times New Roman" w:cs="黑体"/>
          <w:b/>
          <w:bCs/>
          <w:sz w:val="28"/>
          <w:szCs w:val="28"/>
        </w:rPr>
      </w:pPr>
    </w:p>
    <w:p w:rsidR="006F483F" w:rsidRPr="000B0394" w:rsidRDefault="009F780E" w:rsidP="000B0394">
      <w:pPr>
        <w:ind w:firstLineChars="1000" w:firstLine="2800"/>
        <w:rPr>
          <w:rFonts w:ascii="黑体" w:eastAsia="黑体" w:hAnsi="Times New Roman" w:cs="Times New Roman"/>
          <w:bCs/>
          <w:sz w:val="28"/>
          <w:szCs w:val="28"/>
        </w:rPr>
      </w:pPr>
      <w:r w:rsidRPr="009F780E">
        <w:rPr>
          <w:rFonts w:ascii="黑体" w:eastAsia="黑体" w:hAnsi="Times New Roman" w:cs="黑体" w:hint="eastAsia"/>
          <w:bCs/>
          <w:sz w:val="28"/>
          <w:szCs w:val="28"/>
        </w:rPr>
        <w:t>年</w:t>
      </w:r>
      <w:r w:rsidRPr="009F780E">
        <w:rPr>
          <w:rFonts w:ascii="黑体" w:eastAsia="黑体" w:hAnsi="Times New Roman" w:cs="黑体"/>
          <w:bCs/>
          <w:sz w:val="28"/>
          <w:szCs w:val="28"/>
        </w:rPr>
        <w:t xml:space="preserve">     </w:t>
      </w:r>
      <w:r w:rsidRPr="009F780E">
        <w:rPr>
          <w:rFonts w:ascii="黑体" w:eastAsia="黑体" w:hAnsi="Times New Roman" w:cs="黑体" w:hint="eastAsia"/>
          <w:bCs/>
          <w:sz w:val="28"/>
          <w:szCs w:val="28"/>
        </w:rPr>
        <w:t>月</w:t>
      </w:r>
      <w:r w:rsidRPr="009F780E">
        <w:rPr>
          <w:rFonts w:ascii="黑体" w:eastAsia="黑体" w:hAnsi="Times New Roman" w:cs="黑体"/>
          <w:bCs/>
          <w:sz w:val="28"/>
          <w:szCs w:val="28"/>
        </w:rPr>
        <w:t xml:space="preserve">     </w:t>
      </w:r>
      <w:r w:rsidRPr="009F780E">
        <w:rPr>
          <w:rFonts w:ascii="黑体" w:eastAsia="黑体" w:hAnsi="Times New Roman" w:cs="黑体" w:hint="eastAsia"/>
          <w:bCs/>
          <w:sz w:val="28"/>
          <w:szCs w:val="28"/>
        </w:rPr>
        <w:t>日</w:t>
      </w:r>
    </w:p>
    <w:sectPr w:rsidR="006F483F" w:rsidRPr="000B0394" w:rsidSect="00465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E42E1"/>
    <w:multiLevelType w:val="multilevel"/>
    <w:tmpl w:val="64EE42E1"/>
    <w:lvl w:ilvl="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>
      <w:start w:val="1"/>
      <w:numFmt w:val="decimal"/>
      <w:lvlText w:val="（%2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780E"/>
    <w:rsid w:val="000B0394"/>
    <w:rsid w:val="000F6A5D"/>
    <w:rsid w:val="00100E00"/>
    <w:rsid w:val="001E3F50"/>
    <w:rsid w:val="00283B27"/>
    <w:rsid w:val="00360AEB"/>
    <w:rsid w:val="003F7938"/>
    <w:rsid w:val="004653F9"/>
    <w:rsid w:val="00510A8D"/>
    <w:rsid w:val="006F483F"/>
    <w:rsid w:val="00985A92"/>
    <w:rsid w:val="00990A19"/>
    <w:rsid w:val="009F780E"/>
    <w:rsid w:val="00AB5894"/>
    <w:rsid w:val="00BE5A3C"/>
    <w:rsid w:val="00CC487B"/>
    <w:rsid w:val="00D419FE"/>
    <w:rsid w:val="00EC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3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137</Words>
  <Characters>785</Characters>
  <Application>Microsoft Office Word</Application>
  <DocSecurity>0</DocSecurity>
  <Lines>6</Lines>
  <Paragraphs>1</Paragraphs>
  <ScaleCrop>false</ScaleCrop>
  <Company>微软中国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2016-10-10T01:39:00Z</dcterms:created>
  <dcterms:modified xsi:type="dcterms:W3CDTF">2016-10-11T02:00:00Z</dcterms:modified>
</cp:coreProperties>
</file>